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A3A9" w14:textId="77777777" w:rsidR="003F6E7E" w:rsidRPr="00391B3C" w:rsidRDefault="003F6E7E">
      <w:pPr>
        <w:pStyle w:val="Body"/>
        <w:rPr>
          <w:rFonts w:ascii="Calibri" w:hAnsi="Calibri"/>
          <w:sz w:val="24"/>
          <w:szCs w:val="24"/>
          <w:lang w:val="fr-CA"/>
        </w:rPr>
      </w:pPr>
    </w:p>
    <w:tbl>
      <w:tblPr>
        <w:tblW w:w="498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59"/>
        <w:gridCol w:w="1143"/>
        <w:gridCol w:w="2510"/>
        <w:gridCol w:w="6005"/>
        <w:gridCol w:w="5391"/>
        <w:gridCol w:w="5386"/>
      </w:tblGrid>
      <w:tr w:rsidR="00B943AE" w:rsidRPr="00391B3C" w14:paraId="35C449E6" w14:textId="77777777" w:rsidTr="003D6310">
        <w:trPr>
          <w:trHeight w:hRule="exact" w:val="626"/>
        </w:trPr>
        <w:tc>
          <w:tcPr>
            <w:tcW w:w="1096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211981D5" w14:textId="4044B940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3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AE8A" w14:textId="75167A2C" w:rsidR="00B943AE" w:rsidRPr="00391B3C" w:rsidRDefault="00391B3C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septembre à décembre</w:t>
            </w: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4A6" w14:textId="218D734F" w:rsidR="00B943AE" w:rsidRPr="00391B3C" w:rsidRDefault="00391B3C">
            <w:pPr>
              <w:pStyle w:val="TableStyle2"/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janvier à mars</w:t>
            </w:r>
            <w:r w:rsidR="00B943AE" w:rsidRPr="00391B3C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B55" w14:textId="0785E571" w:rsidR="00B943AE" w:rsidRPr="00391B3C" w:rsidRDefault="00391B3C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avril à juin</w:t>
            </w:r>
            <w:r w:rsidR="00B943AE" w:rsidRPr="00391B3C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</w:tr>
      <w:tr w:rsidR="00B943AE" w:rsidRPr="00391B3C" w14:paraId="0D1EA12B" w14:textId="77777777" w:rsidTr="003D6310">
        <w:trPr>
          <w:trHeight w:val="215"/>
        </w:trPr>
        <w:tc>
          <w:tcPr>
            <w:tcW w:w="512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3118816A" w14:textId="38E8D5DC" w:rsidR="00B943AE" w:rsidRPr="00391B3C" w:rsidRDefault="00B943AE" w:rsidP="00CE335C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7F59BF9A" w:rsidR="00B943AE" w:rsidRPr="00391B3C" w:rsidRDefault="00B943AE" w:rsidP="00001B27">
            <w:pPr>
              <w:pStyle w:val="TableStyle2"/>
              <w:jc w:val="center"/>
              <w:rPr>
                <w:rFonts w:ascii="Calibri" w:hAnsi="Calibri"/>
                <w:sz w:val="22"/>
                <w:szCs w:val="28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>Concept(s)</w:t>
            </w:r>
          </w:p>
        </w:tc>
        <w:tc>
          <w:tcPr>
            <w:tcW w:w="13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076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5D17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2D79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</w:tr>
      <w:tr w:rsidR="00B943AE" w:rsidRPr="00391B3C" w14:paraId="2DE8FC02" w14:textId="77777777" w:rsidTr="003D6310">
        <w:trPr>
          <w:cantSplit/>
          <w:trHeight w:val="389"/>
        </w:trPr>
        <w:tc>
          <w:tcPr>
            <w:tcW w:w="246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57B14DF0" w14:textId="6F19BE7E" w:rsidR="00B943AE" w:rsidRPr="00391B3C" w:rsidRDefault="009E1901" w:rsidP="009E1901">
            <w:pPr>
              <w:pStyle w:val="TableStyle2"/>
              <w:ind w:left="113" w:right="113"/>
              <w:rPr>
                <w:rFonts w:ascii="Calibri" w:hAnsi="Calibri"/>
                <w:b/>
                <w:bCs/>
                <w:sz w:val="32"/>
                <w:szCs w:val="32"/>
                <w:lang w:val="fr-CA"/>
              </w:rPr>
            </w:pPr>
            <w:bookmarkStart w:id="0" w:name="_GoBack"/>
            <w:r>
              <w:rPr>
                <w:rFonts w:ascii="Calibri" w:hAnsi="Calibri"/>
                <w:b/>
                <w:bCs/>
                <w:sz w:val="32"/>
                <w:szCs w:val="32"/>
                <w:lang w:val="fr-CA"/>
              </w:rPr>
              <w:t>Sujet :</w:t>
            </w:r>
          </w:p>
          <w:p w14:paraId="11B3923A" w14:textId="46E1BE1D" w:rsidR="00391B3C" w:rsidRPr="00391B3C" w:rsidRDefault="00391B3C" w:rsidP="00391B3C">
            <w:pPr>
              <w:pStyle w:val="TableStyle2"/>
              <w:ind w:left="113" w:right="113"/>
              <w:rPr>
                <w:rFonts w:ascii="Calibri" w:hAnsi="Calibri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65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909D2BC" w14:textId="4E694B2E" w:rsidR="00B943AE" w:rsidRPr="00391B3C" w:rsidRDefault="00825EED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</w:pPr>
            <w:r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>C</w:t>
            </w:r>
            <w:r w:rsidR="00391B3C"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>e</w:t>
            </w:r>
            <w:r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 xml:space="preserve"> que</w:t>
            </w:r>
            <w:r w:rsidR="00391B3C"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 xml:space="preserve"> les élèves vont comprendre, êt</w:t>
            </w:r>
            <w:r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>re capable de faire, et savoir</w:t>
            </w:r>
            <w:r w:rsidR="00391B3C"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 xml:space="preserve">. </w:t>
            </w: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2AE3" w14:textId="77777777" w:rsidR="00B943AE" w:rsidRPr="00391B3C" w:rsidRDefault="00B943AE" w:rsidP="00CE335C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  <w:lang w:val="fr-CA"/>
              </w:rPr>
            </w:pPr>
          </w:p>
          <w:p w14:paraId="1663A158" w14:textId="1F01A7FA" w:rsidR="00B943AE" w:rsidRPr="00825EED" w:rsidRDefault="00391B3C" w:rsidP="00825EE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>Grandes Idées</w:t>
            </w:r>
          </w:p>
        </w:tc>
        <w:tc>
          <w:tcPr>
            <w:tcW w:w="139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D95B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  <w:p w14:paraId="09A339D9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  <w:p w14:paraId="55EEFFBD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  <w:p w14:paraId="4CD5E18E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  <w:p w14:paraId="07316A7D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F5C2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DBB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</w:tr>
      <w:bookmarkEnd w:id="0"/>
      <w:tr w:rsidR="00B943AE" w:rsidRPr="00391B3C" w14:paraId="572BD22F" w14:textId="77777777" w:rsidTr="003D6310">
        <w:trPr>
          <w:cantSplit/>
          <w:trHeight w:val="367"/>
        </w:trPr>
        <w:tc>
          <w:tcPr>
            <w:tcW w:w="246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56723F5" w14:textId="77777777" w:rsidR="00B943AE" w:rsidRPr="00391B3C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lang w:val="fr-CA"/>
              </w:rPr>
            </w:pPr>
          </w:p>
        </w:tc>
        <w:tc>
          <w:tcPr>
            <w:tcW w:w="265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88DEF4C" w14:textId="30FD6DB9" w:rsidR="00B943AE" w:rsidRPr="00391B3C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lang w:val="fr-CA"/>
              </w:rPr>
            </w:pP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057B" w14:textId="77777777" w:rsidR="00B943AE" w:rsidRPr="00391B3C" w:rsidRDefault="00B943AE" w:rsidP="008823FF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773687A5" w14:textId="61C0B4DE" w:rsidR="00B943AE" w:rsidRPr="00391B3C" w:rsidRDefault="00391B3C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>Compétences disciplinaires</w:t>
            </w:r>
          </w:p>
          <w:p w14:paraId="58222EDE" w14:textId="77777777" w:rsidR="00B943AE" w:rsidRPr="00391B3C" w:rsidRDefault="00B943AE" w:rsidP="007D070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E8F2" w14:textId="1144F76D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4DC7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982B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</w:tr>
      <w:tr w:rsidR="00B943AE" w:rsidRPr="00391B3C" w14:paraId="01A29D7A" w14:textId="77777777" w:rsidTr="003D6310">
        <w:trPr>
          <w:cantSplit/>
          <w:trHeight w:val="388"/>
        </w:trPr>
        <w:tc>
          <w:tcPr>
            <w:tcW w:w="246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29A521A" w14:textId="77777777" w:rsidR="00B943AE" w:rsidRPr="00391B3C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lang w:val="fr-CA"/>
              </w:rPr>
            </w:pPr>
          </w:p>
        </w:tc>
        <w:tc>
          <w:tcPr>
            <w:tcW w:w="265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72B429F" w14:textId="60DB27FF" w:rsidR="00B943AE" w:rsidRPr="00391B3C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lang w:val="fr-CA"/>
              </w:rPr>
            </w:pP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33AC" w14:textId="77777777" w:rsidR="00B943AE" w:rsidRPr="00391B3C" w:rsidRDefault="00B943AE" w:rsidP="008823FF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254874EA" w14:textId="5E2A01CF" w:rsidR="00B943AE" w:rsidRPr="00391B3C" w:rsidRDefault="00391B3C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>Contenu</w:t>
            </w:r>
          </w:p>
          <w:p w14:paraId="61A796AA" w14:textId="77777777" w:rsidR="00B943AE" w:rsidRPr="00391B3C" w:rsidRDefault="00B943AE" w:rsidP="007D070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5E48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  <w:p w14:paraId="552CD097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  <w:p w14:paraId="334B01EE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  <w:p w14:paraId="5F95CF77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  <w:p w14:paraId="754BEDD8" w14:textId="77777777" w:rsidR="003D6310" w:rsidRPr="00391B3C" w:rsidRDefault="003D6310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5B7F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03DC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</w:tr>
      <w:tr w:rsidR="00B943AE" w:rsidRPr="00391B3C" w14:paraId="2B39A99B" w14:textId="77777777" w:rsidTr="003D6310">
        <w:trPr>
          <w:cantSplit/>
          <w:trHeight w:val="502"/>
        </w:trPr>
        <w:tc>
          <w:tcPr>
            <w:tcW w:w="246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67ED3CA4" w14:textId="77777777" w:rsidR="00B943AE" w:rsidRPr="00391B3C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lang w:val="fr-CA"/>
              </w:rPr>
            </w:pPr>
          </w:p>
        </w:tc>
        <w:tc>
          <w:tcPr>
            <w:tcW w:w="26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31F389D2" w14:textId="468B4B01" w:rsidR="00B943AE" w:rsidRPr="00391B3C" w:rsidRDefault="00391B3C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</w:pPr>
            <w:r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 xml:space="preserve">Comment vais-je savoir que mes élèves </w:t>
            </w:r>
            <w:proofErr w:type="spellStart"/>
            <w:r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>on</w:t>
            </w:r>
            <w:proofErr w:type="spellEnd"/>
            <w:r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 xml:space="preserve"> </w:t>
            </w:r>
            <w:proofErr w:type="spellStart"/>
            <w:r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>réussi</w:t>
            </w:r>
            <w:proofErr w:type="spellEnd"/>
            <w:r w:rsidRPr="00391B3C">
              <w:rPr>
                <w:rFonts w:ascii="Calibri" w:hAnsi="Calibri"/>
                <w:bCs/>
                <w:i/>
                <w:sz w:val="21"/>
                <w:szCs w:val="24"/>
                <w:lang w:val="fr-CA"/>
              </w:rPr>
              <w:t>?</w:t>
            </w: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7D2F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3F803915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</w:pPr>
          </w:p>
          <w:p w14:paraId="55D45AF5" w14:textId="2F0F2EF3" w:rsidR="00B943AE" w:rsidRPr="00391B3C" w:rsidRDefault="00391B3C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>Évaluation sommative</w:t>
            </w:r>
          </w:p>
          <w:p w14:paraId="4EB2477D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5E8A4588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  <w:lang w:val="fr-CA"/>
              </w:rPr>
            </w:pPr>
          </w:p>
          <w:p w14:paraId="799A5336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  <w:lang w:val="fr-CA"/>
              </w:rPr>
            </w:pPr>
          </w:p>
          <w:p w14:paraId="66FB1E78" w14:textId="46D461B0" w:rsidR="00B943AE" w:rsidRPr="00391B3C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D1FC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9C12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2B1D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</w:tr>
      <w:tr w:rsidR="00B943AE" w:rsidRPr="00391B3C" w14:paraId="294AC753" w14:textId="77777777" w:rsidTr="003D6310">
        <w:trPr>
          <w:cantSplit/>
          <w:trHeight w:val="1003"/>
        </w:trPr>
        <w:tc>
          <w:tcPr>
            <w:tcW w:w="246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C2B04BD" w14:textId="77777777" w:rsidR="00B943AE" w:rsidRPr="00391B3C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lang w:val="fr-CA"/>
              </w:rPr>
            </w:pPr>
          </w:p>
        </w:tc>
        <w:tc>
          <w:tcPr>
            <w:tcW w:w="26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732FB304" w14:textId="17E85141" w:rsidR="00B943AE" w:rsidRPr="00391B3C" w:rsidRDefault="00391B3C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  <w:lang w:val="fr-CA"/>
              </w:rPr>
            </w:pPr>
            <w:r w:rsidRPr="00391B3C">
              <w:rPr>
                <w:rFonts w:ascii="Calibri" w:hAnsi="Calibri"/>
                <w:bCs/>
                <w:i/>
                <w:sz w:val="22"/>
                <w:szCs w:val="24"/>
                <w:lang w:val="fr-CA"/>
              </w:rPr>
              <w:t xml:space="preserve">Comment vais-je informer les parents de leur </w:t>
            </w:r>
            <w:r w:rsidR="00825EED">
              <w:rPr>
                <w:rFonts w:ascii="Calibri" w:hAnsi="Calibri"/>
                <w:bCs/>
                <w:i/>
                <w:sz w:val="22"/>
                <w:szCs w:val="24"/>
                <w:lang w:val="fr-CA"/>
              </w:rPr>
              <w:t>progr</w:t>
            </w:r>
            <w:r w:rsidR="00EF6C33">
              <w:rPr>
                <w:rFonts w:ascii="Calibri" w:hAnsi="Calibri"/>
                <w:bCs/>
                <w:i/>
                <w:sz w:val="22"/>
                <w:szCs w:val="24"/>
                <w:lang w:val="fr-CA"/>
              </w:rPr>
              <w:t>ès</w:t>
            </w:r>
            <w:r w:rsidRPr="00391B3C">
              <w:rPr>
                <w:rFonts w:ascii="Calibri" w:hAnsi="Calibri"/>
                <w:bCs/>
                <w:i/>
                <w:sz w:val="22"/>
                <w:szCs w:val="24"/>
                <w:lang w:val="fr-CA"/>
              </w:rPr>
              <w:t>?</w:t>
            </w:r>
          </w:p>
        </w:tc>
        <w:tc>
          <w:tcPr>
            <w:tcW w:w="58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E158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709E6068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06E56979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2A0C0BD1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3AC4077D" w14:textId="00B5C0C7" w:rsidR="00B943AE" w:rsidRPr="00391B3C" w:rsidRDefault="00391B3C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</w:pPr>
            <w:r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>GI + CD</w:t>
            </w:r>
            <w:r w:rsidR="00B943AE"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 xml:space="preserve"> + C = </w:t>
            </w:r>
            <w:r w:rsidRPr="00391B3C">
              <w:rPr>
                <w:rFonts w:ascii="Calibri" w:hAnsi="Calibri"/>
                <w:b/>
                <w:bCs/>
                <w:sz w:val="22"/>
                <w:szCs w:val="28"/>
                <w:lang w:val="fr-CA"/>
              </w:rPr>
              <w:t>Commentaire pour le bulletin</w:t>
            </w:r>
          </w:p>
          <w:p w14:paraId="77BD5021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34B7F454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666CCCEA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76FE2D48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10251B8D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  <w:p w14:paraId="07F385E9" w14:textId="77777777" w:rsidR="00B943AE" w:rsidRPr="00391B3C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  <w:lang w:val="fr-CA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ED06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CD8E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9A46" w14:textId="77777777" w:rsidR="00B943AE" w:rsidRPr="00391B3C" w:rsidRDefault="00B943AE">
            <w:pPr>
              <w:rPr>
                <w:rFonts w:ascii="Calibri" w:hAnsi="Calibri"/>
                <w:lang w:val="fr-CA"/>
              </w:rPr>
            </w:pPr>
          </w:p>
        </w:tc>
      </w:tr>
    </w:tbl>
    <w:p w14:paraId="38BCDC07" w14:textId="385E24B4" w:rsidR="003F6E7E" w:rsidRPr="009E1901" w:rsidRDefault="003F6E7E" w:rsidP="009E1901">
      <w:pPr>
        <w:rPr>
          <w:rFonts w:ascii="Calibri" w:hAnsi="Calibri" w:cs="Arial Unicode MS"/>
          <w:color w:val="000000"/>
          <w:lang w:val="fr-CA"/>
        </w:rPr>
      </w:pPr>
    </w:p>
    <w:sectPr w:rsidR="003F6E7E" w:rsidRPr="009E1901" w:rsidSect="00936097">
      <w:headerReference w:type="default" r:id="rId9"/>
      <w:footerReference w:type="default" r:id="rId10"/>
      <w:pgSz w:w="24480" w:h="15840" w:orient="landscape" w:code="3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E2F4" w14:textId="77777777" w:rsidR="008D13D8" w:rsidRDefault="008D13D8">
      <w:r>
        <w:separator/>
      </w:r>
    </w:p>
  </w:endnote>
  <w:endnote w:type="continuationSeparator" w:id="0">
    <w:p w14:paraId="492F9178" w14:textId="77777777" w:rsidR="008D13D8" w:rsidRDefault="008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75BF" w14:textId="3768FFF4" w:rsidR="002B044C" w:rsidRPr="009D3369" w:rsidRDefault="00825EED">
    <w:pPr>
      <w:pStyle w:val="Footer"/>
      <w:rPr>
        <w:lang w:val="en-CA"/>
      </w:rPr>
    </w:pPr>
    <w:proofErr w:type="spellStart"/>
    <w:r>
      <w:rPr>
        <w:lang w:val="en-CA"/>
      </w:rPr>
      <w:t>septembre</w:t>
    </w:r>
    <w:proofErr w:type="spellEnd"/>
    <w:r>
      <w:rPr>
        <w:lang w:val="en-CA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5790" w14:textId="77777777" w:rsidR="008D13D8" w:rsidRDefault="008D13D8">
      <w:r>
        <w:separator/>
      </w:r>
    </w:p>
  </w:footnote>
  <w:footnote w:type="continuationSeparator" w:id="0">
    <w:p w14:paraId="7A0D6B1A" w14:textId="77777777" w:rsidR="008D13D8" w:rsidRDefault="008D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CA06" w14:textId="6E17A606" w:rsidR="002B044C" w:rsidRDefault="002B044C" w:rsidP="001244D0">
    <w:pPr>
      <w:tabs>
        <w:tab w:val="left" w:pos="420"/>
        <w:tab w:val="right" w:pos="21600"/>
      </w:tabs>
    </w:pPr>
    <w:r>
      <w:tab/>
    </w:r>
    <w:r w:rsidR="00391B3C">
      <w:rPr>
        <w:rFonts w:ascii="Calibri" w:hAnsi="Calibri"/>
        <w:b/>
        <w:sz w:val="72"/>
        <w:szCs w:val="72"/>
      </w:rPr>
      <w:t>PLAN ANNUEL</w:t>
    </w:r>
    <w:r>
      <w:rPr>
        <w:rFonts w:ascii="Calibri" w:hAnsi="Calibri"/>
        <w:b/>
        <w:sz w:val="72"/>
        <w:szCs w:val="72"/>
      </w:rPr>
      <w:t xml:space="preserve"> </w:t>
    </w:r>
    <w:r w:rsidR="00391B3C">
      <w:rPr>
        <w:rFonts w:ascii="Calibri" w:hAnsi="Calibri"/>
        <w:b/>
        <w:sz w:val="72"/>
        <w:szCs w:val="72"/>
      </w:rPr>
      <w:t>–</w:t>
    </w:r>
    <w:r>
      <w:rPr>
        <w:rFonts w:ascii="Calibri" w:hAnsi="Calibri"/>
        <w:b/>
        <w:sz w:val="72"/>
        <w:szCs w:val="72"/>
      </w:rPr>
      <w:t xml:space="preserve"> </w:t>
    </w:r>
    <w:r w:rsidR="00391B3C">
      <w:rPr>
        <w:rFonts w:ascii="Calibri" w:hAnsi="Calibri"/>
        <w:b/>
        <w:sz w:val="72"/>
        <w:szCs w:val="72"/>
      </w:rPr>
      <w:t>Terme 1</w:t>
    </w:r>
    <w:r>
      <w:tab/>
    </w:r>
    <w:r>
      <w:rPr>
        <w:noProof/>
        <w:lang w:val="en-CA" w:eastAsia="en-CA"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E"/>
    <w:rsid w:val="00001B27"/>
    <w:rsid w:val="0007571B"/>
    <w:rsid w:val="00075905"/>
    <w:rsid w:val="000F19B4"/>
    <w:rsid w:val="001244D0"/>
    <w:rsid w:val="00204770"/>
    <w:rsid w:val="00220F40"/>
    <w:rsid w:val="0023010F"/>
    <w:rsid w:val="002B044C"/>
    <w:rsid w:val="002F6FE8"/>
    <w:rsid w:val="00304B83"/>
    <w:rsid w:val="00391B3C"/>
    <w:rsid w:val="003D6310"/>
    <w:rsid w:val="003E2E88"/>
    <w:rsid w:val="003F6E7E"/>
    <w:rsid w:val="005467F5"/>
    <w:rsid w:val="005A280B"/>
    <w:rsid w:val="005C30AE"/>
    <w:rsid w:val="006946D3"/>
    <w:rsid w:val="00696746"/>
    <w:rsid w:val="006E78EF"/>
    <w:rsid w:val="006F6FCC"/>
    <w:rsid w:val="007C6B7B"/>
    <w:rsid w:val="007D070D"/>
    <w:rsid w:val="00825EED"/>
    <w:rsid w:val="00847F08"/>
    <w:rsid w:val="008823FF"/>
    <w:rsid w:val="008967F8"/>
    <w:rsid w:val="008D13D8"/>
    <w:rsid w:val="00936097"/>
    <w:rsid w:val="00951F2C"/>
    <w:rsid w:val="00997FC7"/>
    <w:rsid w:val="009B1C4B"/>
    <w:rsid w:val="009B2DFB"/>
    <w:rsid w:val="009D3369"/>
    <w:rsid w:val="009E1901"/>
    <w:rsid w:val="00A528B6"/>
    <w:rsid w:val="00A575F5"/>
    <w:rsid w:val="00AA4C6A"/>
    <w:rsid w:val="00AB6966"/>
    <w:rsid w:val="00AC2F60"/>
    <w:rsid w:val="00B75571"/>
    <w:rsid w:val="00B943AE"/>
    <w:rsid w:val="00BA2F24"/>
    <w:rsid w:val="00CE335C"/>
    <w:rsid w:val="00D61E15"/>
    <w:rsid w:val="00D83C03"/>
    <w:rsid w:val="00D875C6"/>
    <w:rsid w:val="00E20A10"/>
    <w:rsid w:val="00E26FF9"/>
    <w:rsid w:val="00EA6316"/>
    <w:rsid w:val="00ED5F0A"/>
    <w:rsid w:val="00ED7765"/>
    <w:rsid w:val="00EF6C33"/>
    <w:rsid w:val="00FA1706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CF1"/>
  <w15:docId w15:val="{E10C54EF-18D2-4DFD-90CF-086B0D2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88B84-01F7-40E9-9F1B-D73FB7C7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Barter</dc:creator>
  <cp:lastModifiedBy>Julie Bertrand</cp:lastModifiedBy>
  <cp:revision>2</cp:revision>
  <cp:lastPrinted>2018-06-19T04:05:00Z</cp:lastPrinted>
  <dcterms:created xsi:type="dcterms:W3CDTF">2018-09-12T00:05:00Z</dcterms:created>
  <dcterms:modified xsi:type="dcterms:W3CDTF">2018-09-12T00:05:00Z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